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C818E" w14:textId="14678D4F" w:rsidR="00EC62AC" w:rsidRPr="00AD4CB7" w:rsidRDefault="00115AD8" w:rsidP="00C93BF8">
      <w:pPr>
        <w:pStyle w:val="Heading1"/>
      </w:pPr>
      <w:r w:rsidRPr="00AD4CB7">
        <w:t xml:space="preserve">Appendix A: </w:t>
      </w:r>
      <w:r w:rsidR="0026090C" w:rsidRPr="00AD4CB7">
        <w:t xml:space="preserve">Sample </w:t>
      </w:r>
      <w:r w:rsidR="00EC62AC" w:rsidRPr="00AD4CB7">
        <w:t>Study Participant COVID-19 Information Sheet</w:t>
      </w:r>
    </w:p>
    <w:p w14:paraId="46613EAB" w14:textId="06E7EC2C" w:rsidR="0026090C" w:rsidRPr="00A4305B" w:rsidRDefault="0026090C" w:rsidP="0026090C">
      <w:pPr>
        <w:rPr>
          <w:rFonts w:asciiTheme="majorHAnsi" w:hAnsiTheme="majorHAnsi" w:cstheme="majorHAnsi"/>
          <w:i/>
          <w:iCs/>
          <w:color w:val="C00000"/>
        </w:rPr>
      </w:pPr>
      <w:r w:rsidRPr="00A4305B">
        <w:rPr>
          <w:rFonts w:asciiTheme="majorHAnsi" w:hAnsiTheme="majorHAnsi" w:cstheme="majorHAnsi"/>
          <w:b/>
          <w:bCs/>
          <w:i/>
          <w:iCs/>
          <w:color w:val="C00000"/>
        </w:rPr>
        <w:t>Note to researcher</w:t>
      </w:r>
      <w:r w:rsidR="00E74C2A" w:rsidRPr="00A4305B">
        <w:rPr>
          <w:rFonts w:asciiTheme="majorHAnsi" w:hAnsiTheme="majorHAnsi" w:cstheme="majorHAnsi"/>
          <w:b/>
          <w:bCs/>
          <w:i/>
          <w:iCs/>
          <w:color w:val="C00000"/>
        </w:rPr>
        <w:t>s</w:t>
      </w:r>
      <w:r w:rsidRPr="00A4305B">
        <w:rPr>
          <w:rFonts w:asciiTheme="majorHAnsi" w:hAnsiTheme="majorHAnsi" w:cstheme="majorHAnsi"/>
          <w:i/>
          <w:iCs/>
          <w:color w:val="C00000"/>
        </w:rPr>
        <w:t xml:space="preserve">: The Cornell safety measures outlined below may change over time. Please regularly consult </w:t>
      </w:r>
      <w:r w:rsidR="00A85F08" w:rsidRPr="00A4305B">
        <w:rPr>
          <w:rFonts w:asciiTheme="majorHAnsi" w:hAnsiTheme="majorHAnsi" w:cstheme="majorHAnsi"/>
          <w:i/>
          <w:iCs/>
          <w:color w:val="C00000"/>
        </w:rPr>
        <w:t xml:space="preserve">the </w:t>
      </w:r>
      <w:hyperlink r:id="rId8" w:history="1">
        <w:r w:rsidR="00A85F08" w:rsidRPr="00A4305B">
          <w:rPr>
            <w:rStyle w:val="Hyperlink"/>
            <w:rFonts w:asciiTheme="majorHAnsi" w:eastAsia="Times New Roman" w:hAnsiTheme="majorHAnsi" w:cstheme="majorHAnsi"/>
            <w:i/>
            <w:iCs/>
          </w:rPr>
          <w:t>Cornell IRB COVID-19 FAQs webpage</w:t>
        </w:r>
      </w:hyperlink>
      <w:r w:rsidR="00E74C2A" w:rsidRPr="00A4305B">
        <w:rPr>
          <w:rFonts w:asciiTheme="majorHAnsi" w:eastAsia="Times New Roman" w:hAnsiTheme="majorHAnsi" w:cstheme="majorHAnsi"/>
          <w:i/>
          <w:iCs/>
        </w:rPr>
        <w:t xml:space="preserve"> </w:t>
      </w:r>
      <w:r w:rsidR="00E74C2A" w:rsidRPr="00A4305B">
        <w:rPr>
          <w:rFonts w:asciiTheme="majorHAnsi" w:hAnsiTheme="majorHAnsi" w:cstheme="majorHAnsi"/>
          <w:i/>
          <w:iCs/>
          <w:color w:val="C00000"/>
        </w:rPr>
        <w:t>for the most up-to-date version of this document</w:t>
      </w:r>
      <w:r w:rsidR="00512591" w:rsidRPr="00A4305B">
        <w:rPr>
          <w:rFonts w:asciiTheme="majorHAnsi" w:hAnsiTheme="majorHAnsi" w:cstheme="majorHAnsi"/>
          <w:i/>
          <w:iCs/>
          <w:color w:val="C00000"/>
        </w:rPr>
        <w:t>.</w:t>
      </w:r>
    </w:p>
    <w:p w14:paraId="7AF30BE9" w14:textId="63A4DA8D" w:rsidR="00EC62AC" w:rsidRPr="00A4305B" w:rsidRDefault="00EC62AC" w:rsidP="00EC62AC">
      <w:pPr>
        <w:spacing w:before="100" w:beforeAutospacing="1" w:after="100" w:afterAutospacing="1" w:line="240" w:lineRule="auto"/>
        <w:rPr>
          <w:rFonts w:asciiTheme="majorHAnsi" w:hAnsiTheme="majorHAnsi" w:cstheme="majorHAnsi"/>
          <w:color w:val="000000" w:themeColor="text1"/>
        </w:rPr>
      </w:pPr>
      <w:r w:rsidRPr="00A4305B">
        <w:rPr>
          <w:rFonts w:asciiTheme="majorHAnsi" w:hAnsiTheme="majorHAnsi" w:cstheme="majorHAnsi"/>
          <w:color w:val="000000" w:themeColor="text1"/>
        </w:rPr>
        <w:t>Thank you for volunteering to be a part of this research study. We want you to know that your safety is very important to us, and we also want to make sure that you are fully informed when you agree to be part of a study. We do this by obtaining your consent after informing you about the risks and benefits related to the research you will be participating in.</w:t>
      </w:r>
    </w:p>
    <w:p w14:paraId="591CD5FD" w14:textId="6E1BE67D" w:rsidR="00EC62AC" w:rsidRPr="00A4305B" w:rsidRDefault="6AFB6936" w:rsidP="6AFB6936">
      <w:pPr>
        <w:spacing w:before="100" w:beforeAutospacing="1" w:after="100" w:afterAutospacing="1" w:line="240" w:lineRule="auto"/>
        <w:rPr>
          <w:rFonts w:asciiTheme="majorHAnsi" w:hAnsiTheme="majorHAnsi" w:cstheme="majorBidi"/>
          <w:color w:val="000000" w:themeColor="text1"/>
        </w:rPr>
      </w:pPr>
      <w:r w:rsidRPr="6AFB6936">
        <w:rPr>
          <w:rFonts w:asciiTheme="majorHAnsi" w:hAnsiTheme="majorHAnsi" w:cstheme="majorBidi"/>
          <w:color w:val="000000" w:themeColor="text1"/>
        </w:rPr>
        <w:t>Presently in our community, there is</w:t>
      </w:r>
      <w:r w:rsidR="009020DE">
        <w:rPr>
          <w:rFonts w:asciiTheme="majorHAnsi" w:hAnsiTheme="majorHAnsi" w:cstheme="majorBidi"/>
          <w:color w:val="000000" w:themeColor="text1"/>
        </w:rPr>
        <w:t xml:space="preserve"> still</w:t>
      </w:r>
      <w:r w:rsidRPr="6AFB6936">
        <w:rPr>
          <w:rFonts w:asciiTheme="majorHAnsi" w:hAnsiTheme="majorHAnsi" w:cstheme="majorBidi"/>
          <w:color w:val="000000" w:themeColor="text1"/>
        </w:rPr>
        <w:t xml:space="preserve"> an existing risk: The novel coronavirus 2019 (called SARS-CoV-2), which causes the disease COVID-19.  Unless otherwise noted in the specific consent form for the study you are participating in, we believe that the risk to you for contracting </w:t>
      </w:r>
      <w:r w:rsidRPr="007A247F">
        <w:rPr>
          <w:rFonts w:asciiTheme="majorHAnsi" w:hAnsiTheme="majorHAnsi" w:cstheme="majorBidi"/>
          <w:color w:val="000000" w:themeColor="text1"/>
        </w:rPr>
        <w:t xml:space="preserve">COVID-19 by participating in this research is no more than your risk for contracting this disease from going to </w:t>
      </w:r>
      <w:r w:rsidR="00D15D0C" w:rsidRPr="007A247F">
        <w:rPr>
          <w:rFonts w:asciiTheme="majorHAnsi" w:hAnsiTheme="majorHAnsi" w:cstheme="majorBidi"/>
          <w:color w:val="000000" w:themeColor="text1"/>
        </w:rPr>
        <w:t>a</w:t>
      </w:r>
      <w:r w:rsidR="008C6784" w:rsidRPr="007A247F">
        <w:rPr>
          <w:rFonts w:asciiTheme="majorHAnsi" w:hAnsiTheme="majorHAnsi" w:cstheme="majorBidi"/>
          <w:color w:val="000000" w:themeColor="text1"/>
        </w:rPr>
        <w:t>n</w:t>
      </w:r>
      <w:r w:rsidR="006E0F35">
        <w:rPr>
          <w:rFonts w:asciiTheme="majorHAnsi" w:hAnsiTheme="majorHAnsi" w:cstheme="majorBidi"/>
          <w:color w:val="000000" w:themeColor="text1"/>
        </w:rPr>
        <w:t>other</w:t>
      </w:r>
      <w:r w:rsidR="008C6784" w:rsidRPr="007A247F">
        <w:rPr>
          <w:rFonts w:asciiTheme="majorHAnsi" w:hAnsiTheme="majorHAnsi" w:cstheme="majorBidi"/>
          <w:color w:val="000000" w:themeColor="text1"/>
        </w:rPr>
        <w:t xml:space="preserve"> indoor</w:t>
      </w:r>
      <w:r w:rsidR="00D15D0C" w:rsidRPr="007A247F">
        <w:rPr>
          <w:rFonts w:asciiTheme="majorHAnsi" w:hAnsiTheme="majorHAnsi" w:cstheme="majorBidi"/>
          <w:color w:val="000000" w:themeColor="text1"/>
        </w:rPr>
        <w:t xml:space="preserve"> public location </w:t>
      </w:r>
      <w:r w:rsidR="006E0F35">
        <w:rPr>
          <w:rFonts w:asciiTheme="majorHAnsi" w:hAnsiTheme="majorHAnsi" w:cstheme="majorBidi"/>
          <w:color w:val="000000" w:themeColor="text1"/>
        </w:rPr>
        <w:t xml:space="preserve">in this community. </w:t>
      </w:r>
    </w:p>
    <w:p w14:paraId="424A3DED" w14:textId="77777777" w:rsidR="00EC62AC" w:rsidRPr="00A4305B" w:rsidRDefault="00EC62AC" w:rsidP="00EC62AC">
      <w:pPr>
        <w:pStyle w:val="NormalWeb"/>
        <w:ind w:right="60"/>
        <w:rPr>
          <w:rFonts w:asciiTheme="majorHAnsi" w:hAnsiTheme="majorHAnsi" w:cstheme="majorHAnsi"/>
          <w:color w:val="FF0000"/>
          <w:sz w:val="22"/>
          <w:szCs w:val="22"/>
        </w:rPr>
      </w:pPr>
      <w:r w:rsidRPr="00A4305B">
        <w:rPr>
          <w:rFonts w:asciiTheme="majorHAnsi" w:hAnsiTheme="majorHAnsi" w:cstheme="majorHAnsi"/>
          <w:color w:val="000000" w:themeColor="text1"/>
          <w:sz w:val="22"/>
          <w:szCs w:val="22"/>
        </w:rPr>
        <w:t xml:space="preserve">Please know that we are continuously monitoring the number of COVID-19 cases in our local community. In addition to adhering to local, state, and federal guidelines, Cornell is taking additional steps to ensure the safety of all visitors, students, faculty, and staff: </w:t>
      </w:r>
    </w:p>
    <w:p w14:paraId="5A89F9C4" w14:textId="40F0B698" w:rsidR="00861E90" w:rsidRPr="007A247F" w:rsidRDefault="005E4F95" w:rsidP="00861E90">
      <w:pPr>
        <w:pStyle w:val="ListParagraph"/>
        <w:numPr>
          <w:ilvl w:val="0"/>
          <w:numId w:val="11"/>
        </w:numPr>
        <w:spacing w:before="100" w:beforeAutospacing="1" w:after="100" w:afterAutospacing="1" w:line="240" w:lineRule="auto"/>
        <w:rPr>
          <w:rFonts w:asciiTheme="majorHAnsi" w:hAnsiTheme="majorHAnsi" w:cstheme="majorBidi"/>
          <w:color w:val="000000" w:themeColor="text1"/>
        </w:rPr>
      </w:pPr>
      <w:r>
        <w:rPr>
          <w:rFonts w:asciiTheme="majorHAnsi" w:hAnsiTheme="majorHAnsi" w:cstheme="majorBidi"/>
          <w:color w:val="000000" w:themeColor="text1"/>
        </w:rPr>
        <w:t xml:space="preserve">Cornell requires all students, faculty, and staff to receive a primary series of an approved COVID-19 vaccination, or obtain a medical or religious exemption. </w:t>
      </w:r>
    </w:p>
    <w:p w14:paraId="3B25432B" w14:textId="784DC312" w:rsidR="00D15D0C" w:rsidRPr="007A247F" w:rsidRDefault="00D15D0C" w:rsidP="0B54FAC4">
      <w:pPr>
        <w:pStyle w:val="ListParagraph"/>
        <w:numPr>
          <w:ilvl w:val="0"/>
          <w:numId w:val="11"/>
        </w:numPr>
        <w:spacing w:before="100" w:beforeAutospacing="1" w:after="100" w:afterAutospacing="1" w:line="240" w:lineRule="auto"/>
        <w:rPr>
          <w:rFonts w:asciiTheme="majorHAnsi" w:hAnsiTheme="majorHAnsi" w:cstheme="majorBidi"/>
          <w:color w:val="000000" w:themeColor="text1"/>
        </w:rPr>
      </w:pPr>
      <w:r w:rsidRPr="007A247F">
        <w:rPr>
          <w:rFonts w:asciiTheme="majorHAnsi" w:hAnsiTheme="majorHAnsi" w:cstheme="majorBidi"/>
          <w:color w:val="000000" w:themeColor="text1"/>
        </w:rPr>
        <w:t xml:space="preserve">At present, high quality masks are required </w:t>
      </w:r>
      <w:r w:rsidR="005E4F95">
        <w:rPr>
          <w:rFonts w:asciiTheme="majorHAnsi" w:hAnsiTheme="majorHAnsi" w:cstheme="majorBidi"/>
          <w:color w:val="000000" w:themeColor="text1"/>
        </w:rPr>
        <w:t>when riding public transportation and in</w:t>
      </w:r>
      <w:r w:rsidRPr="007A247F">
        <w:rPr>
          <w:rFonts w:asciiTheme="majorHAnsi" w:hAnsiTheme="majorHAnsi" w:cstheme="majorBidi"/>
          <w:color w:val="000000" w:themeColor="text1"/>
        </w:rPr>
        <w:t xml:space="preserve"> healthcare and COVID-19 testing facilities</w:t>
      </w:r>
      <w:r w:rsidR="005E4F95">
        <w:rPr>
          <w:rFonts w:asciiTheme="majorHAnsi" w:hAnsiTheme="majorHAnsi" w:cstheme="majorBidi"/>
          <w:color w:val="000000" w:themeColor="text1"/>
        </w:rPr>
        <w:t xml:space="preserve">. Masks are strongly encouraged but not required in classroom settings. </w:t>
      </w:r>
      <w:r w:rsidR="008C6784" w:rsidRPr="007A247F">
        <w:rPr>
          <w:rFonts w:asciiTheme="majorHAnsi" w:hAnsiTheme="majorHAnsi" w:cstheme="majorBidi"/>
          <w:color w:val="000000" w:themeColor="text1"/>
        </w:rPr>
        <w:t xml:space="preserve">Please refer to the Cornell </w:t>
      </w:r>
      <w:hyperlink r:id="rId9" w:history="1">
        <w:r w:rsidR="008C6784" w:rsidRPr="007A247F">
          <w:rPr>
            <w:rStyle w:val="Hyperlink"/>
            <w:rFonts w:asciiTheme="majorHAnsi" w:hAnsiTheme="majorHAnsi" w:cstheme="majorBidi"/>
          </w:rPr>
          <w:t>masking policy webpage</w:t>
        </w:r>
      </w:hyperlink>
      <w:r w:rsidR="008C6784" w:rsidRPr="007A247F">
        <w:rPr>
          <w:rFonts w:asciiTheme="majorHAnsi" w:hAnsiTheme="majorHAnsi" w:cstheme="majorBidi"/>
          <w:color w:val="000000" w:themeColor="text1"/>
        </w:rPr>
        <w:t xml:space="preserve"> for up-to-date requirements.</w:t>
      </w:r>
    </w:p>
    <w:p w14:paraId="173921CF" w14:textId="3583F82F" w:rsidR="00A4305B" w:rsidRPr="00951E74" w:rsidRDefault="005E4F95" w:rsidP="007B096C">
      <w:pPr>
        <w:pStyle w:val="ListParagraph"/>
        <w:numPr>
          <w:ilvl w:val="0"/>
          <w:numId w:val="11"/>
        </w:numPr>
        <w:spacing w:before="100" w:beforeAutospacing="1" w:after="100" w:afterAutospacing="1" w:line="240" w:lineRule="auto"/>
        <w:rPr>
          <w:rFonts w:asciiTheme="majorHAnsi" w:hAnsiTheme="majorHAnsi" w:cstheme="majorHAnsi"/>
          <w:color w:val="000000" w:themeColor="text1"/>
        </w:rPr>
      </w:pPr>
      <w:r w:rsidRPr="00951E74">
        <w:rPr>
          <w:rFonts w:asciiTheme="majorHAnsi" w:hAnsiTheme="majorHAnsi" w:cstheme="majorHAnsi"/>
          <w:color w:val="000000" w:themeColor="text1"/>
        </w:rPr>
        <w:t>V</w:t>
      </w:r>
      <w:r w:rsidR="008B7460" w:rsidRPr="00951E74">
        <w:rPr>
          <w:rFonts w:asciiTheme="majorHAnsi" w:hAnsiTheme="majorHAnsi" w:cstheme="majorHAnsi"/>
          <w:color w:val="000000" w:themeColor="text1"/>
        </w:rPr>
        <w:t xml:space="preserve">isitors to </w:t>
      </w:r>
      <w:r w:rsidR="001478E8" w:rsidRPr="00951E74">
        <w:rPr>
          <w:rFonts w:asciiTheme="majorHAnsi" w:hAnsiTheme="majorHAnsi" w:cstheme="majorHAnsi"/>
          <w:color w:val="000000" w:themeColor="text1"/>
        </w:rPr>
        <w:t xml:space="preserve">the Cornell </w:t>
      </w:r>
      <w:r w:rsidRPr="00951E74">
        <w:rPr>
          <w:rFonts w:asciiTheme="majorHAnsi" w:hAnsiTheme="majorHAnsi" w:cstheme="majorHAnsi"/>
          <w:color w:val="000000" w:themeColor="text1"/>
        </w:rPr>
        <w:t xml:space="preserve">Ithaca, Geneva, and Tech </w:t>
      </w:r>
      <w:r w:rsidR="008B7460" w:rsidRPr="00951E74">
        <w:rPr>
          <w:rFonts w:asciiTheme="majorHAnsi" w:hAnsiTheme="majorHAnsi" w:cstheme="majorHAnsi"/>
          <w:color w:val="000000" w:themeColor="text1"/>
        </w:rPr>
        <w:t>campus</w:t>
      </w:r>
      <w:r w:rsidRPr="00951E74">
        <w:rPr>
          <w:rFonts w:asciiTheme="majorHAnsi" w:hAnsiTheme="majorHAnsi" w:cstheme="majorHAnsi"/>
          <w:color w:val="000000" w:themeColor="text1"/>
        </w:rPr>
        <w:t>es</w:t>
      </w:r>
      <w:r w:rsidR="008B7460" w:rsidRPr="00951E74">
        <w:rPr>
          <w:rFonts w:asciiTheme="majorHAnsi" w:hAnsiTheme="majorHAnsi" w:cstheme="majorHAnsi"/>
          <w:color w:val="000000" w:themeColor="text1"/>
        </w:rPr>
        <w:t xml:space="preserve"> </w:t>
      </w:r>
      <w:r w:rsidRPr="00951E74">
        <w:rPr>
          <w:rFonts w:asciiTheme="majorHAnsi" w:hAnsiTheme="majorHAnsi" w:cstheme="majorHAnsi"/>
          <w:color w:val="000000" w:themeColor="text1"/>
        </w:rPr>
        <w:t xml:space="preserve">should stay home if they feel ill, and are strongly encouraged to take an antigen test in advance of visiting campus. </w:t>
      </w:r>
      <w:r w:rsidR="009A2F55" w:rsidRPr="00951E74">
        <w:rPr>
          <w:rFonts w:asciiTheme="majorHAnsi" w:hAnsiTheme="majorHAnsi" w:cstheme="majorHAnsi"/>
        </w:rPr>
        <w:t xml:space="preserve">The researchers running this study will give you more information about </w:t>
      </w:r>
      <w:r w:rsidRPr="00951E74">
        <w:rPr>
          <w:rFonts w:asciiTheme="majorHAnsi" w:hAnsiTheme="majorHAnsi" w:cstheme="majorHAnsi"/>
        </w:rPr>
        <w:t xml:space="preserve">any </w:t>
      </w:r>
      <w:r w:rsidR="008B7460" w:rsidRPr="00951E74">
        <w:rPr>
          <w:rFonts w:asciiTheme="majorHAnsi" w:hAnsiTheme="majorHAnsi" w:cstheme="majorHAnsi"/>
        </w:rPr>
        <w:t xml:space="preserve">vaccination, testing, and </w:t>
      </w:r>
      <w:r w:rsidR="009A2F55" w:rsidRPr="00951E74">
        <w:rPr>
          <w:rFonts w:asciiTheme="majorHAnsi" w:hAnsiTheme="majorHAnsi" w:cstheme="majorHAnsi"/>
        </w:rPr>
        <w:t xml:space="preserve">masking requirements </w:t>
      </w:r>
      <w:r w:rsidR="008B7460" w:rsidRPr="00951E74">
        <w:rPr>
          <w:rFonts w:asciiTheme="majorHAnsi" w:hAnsiTheme="majorHAnsi" w:cstheme="majorHAnsi"/>
        </w:rPr>
        <w:t>be</w:t>
      </w:r>
      <w:r w:rsidR="00125989" w:rsidRPr="00951E74">
        <w:rPr>
          <w:rFonts w:asciiTheme="majorHAnsi" w:hAnsiTheme="majorHAnsi" w:cstheme="majorHAnsi"/>
        </w:rPr>
        <w:t>for</w:t>
      </w:r>
      <w:r w:rsidR="008B7460" w:rsidRPr="00951E74">
        <w:rPr>
          <w:rFonts w:asciiTheme="majorHAnsi" w:hAnsiTheme="majorHAnsi" w:cstheme="majorHAnsi"/>
        </w:rPr>
        <w:t>e</w:t>
      </w:r>
      <w:r w:rsidR="009A2F55" w:rsidRPr="00951E74">
        <w:rPr>
          <w:rFonts w:asciiTheme="majorHAnsi" w:hAnsiTheme="majorHAnsi" w:cstheme="majorHAnsi"/>
        </w:rPr>
        <w:t xml:space="preserve"> your visit to campus.</w:t>
      </w:r>
      <w:bookmarkStart w:id="0" w:name="_GoBack"/>
      <w:bookmarkEnd w:id="0"/>
    </w:p>
    <w:sectPr w:rsidR="00A4305B" w:rsidRPr="00951E74" w:rsidSect="00E06561">
      <w:headerReference w:type="default" r:id="rId10"/>
      <w:footerReference w:type="default" r:id="rId11"/>
      <w:pgSz w:w="12240" w:h="15840"/>
      <w:pgMar w:top="1440" w:right="1296" w:bottom="1440"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B3395F" w16cex:dateUtc="2022-08-26T16:21:00Z"/>
  <w16cex:commentExtensible w16cex:durableId="26B88ABD" w16cex:dateUtc="2022-08-30T17:10:00Z"/>
  <w16cex:commentExtensible w16cex:durableId="26B33A0E" w16cex:dateUtc="2022-08-26T16:24:00Z"/>
  <w16cex:commentExtensible w16cex:durableId="26B88C16" w16cex:dateUtc="2022-08-30T17:16:00Z"/>
  <w16cex:commentExtensible w16cex:durableId="26B33DDE" w16cex:dateUtc="2022-08-26T16:41:00Z"/>
  <w16cex:commentExtensible w16cex:durableId="26B33DFC" w16cex:dateUtc="2022-08-26T1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2AF47" w14:textId="77777777" w:rsidR="007912DC" w:rsidRDefault="007912DC" w:rsidP="007A1D80">
      <w:pPr>
        <w:spacing w:after="0" w:line="240" w:lineRule="auto"/>
      </w:pPr>
      <w:r>
        <w:separator/>
      </w:r>
    </w:p>
  </w:endnote>
  <w:endnote w:type="continuationSeparator" w:id="0">
    <w:p w14:paraId="6CC2820F" w14:textId="77777777" w:rsidR="007912DC" w:rsidRDefault="007912DC" w:rsidP="007A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48842" w14:textId="2F51F7F4" w:rsidR="00D23C3F" w:rsidRDefault="00D23C3F">
    <w:pPr>
      <w:pStyle w:val="Footer"/>
      <w:jc w:val="right"/>
    </w:pPr>
  </w:p>
  <w:p w14:paraId="1462EED2" w14:textId="7DDA0BE8" w:rsidR="00D23C3F" w:rsidRPr="0062253E" w:rsidRDefault="00D23C3F" w:rsidP="00C43CA4">
    <w:pPr>
      <w:pStyle w:val="Footer"/>
      <w:tabs>
        <w:tab w:val="clear" w:pos="4680"/>
      </w:tabs>
      <w:rPr>
        <w:rFonts w:ascii="Calibri Light" w:hAnsi="Calibri Light" w:cs="Calibri Light"/>
        <w:color w:val="767171" w:themeColor="background2" w:themeShade="80"/>
      </w:rPr>
    </w:pPr>
    <w:r w:rsidRPr="0062253E">
      <w:rPr>
        <w:rFonts w:ascii="Calibri Light" w:hAnsi="Calibri Light" w:cs="Calibri Light"/>
        <w:color w:val="767171" w:themeColor="background2" w:themeShade="80"/>
      </w:rPr>
      <w:t xml:space="preserve">Last Updated: </w:t>
    </w:r>
    <w:r w:rsidR="00C17E7F">
      <w:rPr>
        <w:rFonts w:ascii="Calibri Light" w:hAnsi="Calibri Light" w:cs="Calibri Light"/>
        <w:color w:val="767171" w:themeColor="background2" w:themeShade="80"/>
      </w:rPr>
      <w:t xml:space="preserve">September </w:t>
    </w:r>
    <w:r w:rsidR="005B3DAA">
      <w:rPr>
        <w:rFonts w:ascii="Calibri Light" w:hAnsi="Calibri Light" w:cs="Calibri Light"/>
        <w:color w:val="767171" w:themeColor="background2" w:themeShade="80"/>
      </w:rPr>
      <w:t>2</w:t>
    </w:r>
    <w:r w:rsidR="00900643">
      <w:rPr>
        <w:rFonts w:ascii="Calibri Light" w:hAnsi="Calibri Light" w:cs="Calibri Light"/>
        <w:color w:val="767171" w:themeColor="background2" w:themeShade="80"/>
      </w:rPr>
      <w:t>,</w:t>
    </w:r>
    <w:r w:rsidR="00867694">
      <w:rPr>
        <w:rFonts w:ascii="Calibri Light" w:hAnsi="Calibri Light" w:cs="Calibri Light"/>
        <w:color w:val="767171" w:themeColor="background2" w:themeShade="8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FF16C" w14:textId="77777777" w:rsidR="007912DC" w:rsidRDefault="007912DC" w:rsidP="007A1D80">
      <w:pPr>
        <w:spacing w:after="0" w:line="240" w:lineRule="auto"/>
      </w:pPr>
      <w:r>
        <w:separator/>
      </w:r>
    </w:p>
  </w:footnote>
  <w:footnote w:type="continuationSeparator" w:id="0">
    <w:p w14:paraId="350488E8" w14:textId="77777777" w:rsidR="007912DC" w:rsidRDefault="007912DC" w:rsidP="007A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836697"/>
      <w:docPartObj>
        <w:docPartGallery w:val="Watermarks"/>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FA05DB" w14:paraId="3DDC99A0" w14:textId="330382E2" w:rsidTr="00894F06">
          <w:tc>
            <w:tcPr>
              <w:tcW w:w="1615" w:type="dxa"/>
              <w:vAlign w:val="center"/>
            </w:tcPr>
            <w:p w14:paraId="3CFBAD59" w14:textId="1C277B4B" w:rsidR="00FA05DB" w:rsidRDefault="00FA05DB" w:rsidP="00FA05DB">
              <w:pPr>
                <w:rPr>
                  <w:b/>
                  <w:sz w:val="24"/>
                  <w:szCs w:val="24"/>
                </w:rPr>
              </w:pPr>
              <w:r>
                <w:rPr>
                  <w:noProof/>
                </w:rPr>
                <w:drawing>
                  <wp:inline distT="0" distB="0" distL="0" distR="0" wp14:anchorId="054FBA6F" wp14:editId="5EAFD54B">
                    <wp:extent cx="685800" cy="685800"/>
                    <wp:effectExtent l="0" t="0" r="0" b="0"/>
                    <wp:docPr id="5" name="Picture 5" descr="Cornell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7735" w:type="dxa"/>
              <w:vAlign w:val="center"/>
            </w:tcPr>
            <w:p w14:paraId="1E35FD69" w14:textId="637570AB" w:rsidR="00FA05DB" w:rsidRDefault="00FA05DB" w:rsidP="00FA05DB">
              <w:pPr>
                <w:jc w:val="right"/>
                <w:rPr>
                  <w:b/>
                  <w:sz w:val="24"/>
                  <w:szCs w:val="24"/>
                </w:rPr>
              </w:pPr>
              <w:r w:rsidRPr="00922D4E">
                <w:rPr>
                  <w:b/>
                  <w:sz w:val="24"/>
                  <w:szCs w:val="24"/>
                </w:rPr>
                <w:ptab w:relativeTo="margin" w:alignment="right" w:leader="none"/>
              </w:r>
              <w:r w:rsidRPr="00922D4E">
                <w:rPr>
                  <w:b/>
                  <w:sz w:val="24"/>
                  <w:szCs w:val="24"/>
                </w:rPr>
                <w:t>Office of Research Integrity and Assurance</w:t>
              </w:r>
            </w:p>
            <w:p w14:paraId="05AC4B97" w14:textId="3D1345E0" w:rsidR="00FA05DB" w:rsidRDefault="00FA05DB" w:rsidP="001D3AC5">
              <w:pPr>
                <w:jc w:val="right"/>
                <w:rPr>
                  <w:b/>
                  <w:sz w:val="24"/>
                  <w:szCs w:val="24"/>
                </w:rPr>
              </w:pPr>
              <w:r w:rsidRPr="00C43CA4">
                <w:rPr>
                  <w:rFonts w:cstheme="minorHAnsi"/>
                  <w:b/>
                  <w:bCs/>
                </w:rPr>
                <w:t>Human Research Participant Protection Program</w:t>
              </w:r>
            </w:p>
          </w:tc>
        </w:tr>
      </w:tbl>
      <w:p w14:paraId="04EB1227" w14:textId="5A4873F0" w:rsidR="007A1D80" w:rsidRPr="009F209B" w:rsidRDefault="00951E74" w:rsidP="00FA05DB">
        <w:pPr>
          <w:rPr>
            <w:sz w:val="18"/>
            <w:szCs w:val="1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90D5F"/>
    <w:multiLevelType w:val="multilevel"/>
    <w:tmpl w:val="6958B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0314B"/>
    <w:multiLevelType w:val="multilevel"/>
    <w:tmpl w:val="86D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F386C"/>
    <w:multiLevelType w:val="hybridMultilevel"/>
    <w:tmpl w:val="8AF66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B4995"/>
    <w:multiLevelType w:val="hybridMultilevel"/>
    <w:tmpl w:val="4DA2D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378CB"/>
    <w:multiLevelType w:val="hybridMultilevel"/>
    <w:tmpl w:val="A120C7DA"/>
    <w:lvl w:ilvl="0" w:tplc="81D67AF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341D6"/>
    <w:multiLevelType w:val="hybridMultilevel"/>
    <w:tmpl w:val="2438E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3B7A08"/>
    <w:multiLevelType w:val="multilevel"/>
    <w:tmpl w:val="9B242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B79D4"/>
    <w:multiLevelType w:val="hybridMultilevel"/>
    <w:tmpl w:val="290A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C2804"/>
    <w:multiLevelType w:val="multilevel"/>
    <w:tmpl w:val="BBA0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124FE7"/>
    <w:multiLevelType w:val="hybridMultilevel"/>
    <w:tmpl w:val="A248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82542"/>
    <w:multiLevelType w:val="hybridMultilevel"/>
    <w:tmpl w:val="817600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
  </w:num>
  <w:num w:numId="3">
    <w:abstractNumId w:val="6"/>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7"/>
  </w:num>
  <w:num w:numId="9">
    <w:abstractNumId w:val="3"/>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71"/>
    <w:rsid w:val="00010923"/>
    <w:rsid w:val="00017B65"/>
    <w:rsid w:val="00025E1A"/>
    <w:rsid w:val="00030F45"/>
    <w:rsid w:val="0003115B"/>
    <w:rsid w:val="00036758"/>
    <w:rsid w:val="0005007D"/>
    <w:rsid w:val="00062881"/>
    <w:rsid w:val="00081922"/>
    <w:rsid w:val="000853B5"/>
    <w:rsid w:val="000A418D"/>
    <w:rsid w:val="000A7C78"/>
    <w:rsid w:val="000B2C9E"/>
    <w:rsid w:val="000C4D76"/>
    <w:rsid w:val="000D3D8E"/>
    <w:rsid w:val="000E439D"/>
    <w:rsid w:val="000F446E"/>
    <w:rsid w:val="000F5F9E"/>
    <w:rsid w:val="00103A13"/>
    <w:rsid w:val="00107D76"/>
    <w:rsid w:val="00115AD8"/>
    <w:rsid w:val="00116E43"/>
    <w:rsid w:val="001246F3"/>
    <w:rsid w:val="00124E71"/>
    <w:rsid w:val="00125989"/>
    <w:rsid w:val="00130530"/>
    <w:rsid w:val="00133B36"/>
    <w:rsid w:val="00142200"/>
    <w:rsid w:val="001472DA"/>
    <w:rsid w:val="001478E8"/>
    <w:rsid w:val="00150CBE"/>
    <w:rsid w:val="0015635A"/>
    <w:rsid w:val="00183BFC"/>
    <w:rsid w:val="001862CD"/>
    <w:rsid w:val="00187721"/>
    <w:rsid w:val="00190303"/>
    <w:rsid w:val="001A1684"/>
    <w:rsid w:val="001A3871"/>
    <w:rsid w:val="001B29A2"/>
    <w:rsid w:val="001C0F2A"/>
    <w:rsid w:val="001D3385"/>
    <w:rsid w:val="001D3AC5"/>
    <w:rsid w:val="001D6456"/>
    <w:rsid w:val="001E0A6A"/>
    <w:rsid w:val="0021299F"/>
    <w:rsid w:val="00245395"/>
    <w:rsid w:val="0026090C"/>
    <w:rsid w:val="00265F9F"/>
    <w:rsid w:val="00275720"/>
    <w:rsid w:val="002761C4"/>
    <w:rsid w:val="0028205D"/>
    <w:rsid w:val="00286547"/>
    <w:rsid w:val="00286E24"/>
    <w:rsid w:val="00291519"/>
    <w:rsid w:val="002B6458"/>
    <w:rsid w:val="002C3B70"/>
    <w:rsid w:val="002D2907"/>
    <w:rsid w:val="002E2DE7"/>
    <w:rsid w:val="002F06C0"/>
    <w:rsid w:val="002F0F9B"/>
    <w:rsid w:val="002F17F4"/>
    <w:rsid w:val="003239EB"/>
    <w:rsid w:val="00325BCE"/>
    <w:rsid w:val="00326E59"/>
    <w:rsid w:val="003365BB"/>
    <w:rsid w:val="00337566"/>
    <w:rsid w:val="00337851"/>
    <w:rsid w:val="00340D53"/>
    <w:rsid w:val="00340E4A"/>
    <w:rsid w:val="003479DC"/>
    <w:rsid w:val="00351680"/>
    <w:rsid w:val="00363CD2"/>
    <w:rsid w:val="00366EC0"/>
    <w:rsid w:val="003700BA"/>
    <w:rsid w:val="00391319"/>
    <w:rsid w:val="003A3B73"/>
    <w:rsid w:val="003A412A"/>
    <w:rsid w:val="003C7470"/>
    <w:rsid w:val="003D0F94"/>
    <w:rsid w:val="003E02C4"/>
    <w:rsid w:val="003E6B2B"/>
    <w:rsid w:val="003F23F5"/>
    <w:rsid w:val="00402816"/>
    <w:rsid w:val="00405397"/>
    <w:rsid w:val="00413267"/>
    <w:rsid w:val="004164B8"/>
    <w:rsid w:val="0042349A"/>
    <w:rsid w:val="004313D9"/>
    <w:rsid w:val="00473497"/>
    <w:rsid w:val="00477E11"/>
    <w:rsid w:val="0048347B"/>
    <w:rsid w:val="0048381C"/>
    <w:rsid w:val="00484DB4"/>
    <w:rsid w:val="00487112"/>
    <w:rsid w:val="004871FA"/>
    <w:rsid w:val="00490FC9"/>
    <w:rsid w:val="004926BD"/>
    <w:rsid w:val="00493793"/>
    <w:rsid w:val="00493CB7"/>
    <w:rsid w:val="004C2195"/>
    <w:rsid w:val="004C2F0B"/>
    <w:rsid w:val="004C6568"/>
    <w:rsid w:val="004D20B1"/>
    <w:rsid w:val="004D7E19"/>
    <w:rsid w:val="004E1715"/>
    <w:rsid w:val="004E1782"/>
    <w:rsid w:val="004F6F81"/>
    <w:rsid w:val="00506452"/>
    <w:rsid w:val="00512591"/>
    <w:rsid w:val="00513F1B"/>
    <w:rsid w:val="005426E5"/>
    <w:rsid w:val="00542AF9"/>
    <w:rsid w:val="00596DD8"/>
    <w:rsid w:val="005A2E34"/>
    <w:rsid w:val="005A4C5E"/>
    <w:rsid w:val="005A6E41"/>
    <w:rsid w:val="005B3DAA"/>
    <w:rsid w:val="005C6DDF"/>
    <w:rsid w:val="005D10B9"/>
    <w:rsid w:val="005D3544"/>
    <w:rsid w:val="005E4F95"/>
    <w:rsid w:val="005E633E"/>
    <w:rsid w:val="005F645A"/>
    <w:rsid w:val="00600026"/>
    <w:rsid w:val="00607A84"/>
    <w:rsid w:val="00613399"/>
    <w:rsid w:val="00616C13"/>
    <w:rsid w:val="0062253E"/>
    <w:rsid w:val="00631FA8"/>
    <w:rsid w:val="006560FC"/>
    <w:rsid w:val="00661324"/>
    <w:rsid w:val="0066426B"/>
    <w:rsid w:val="00670DBC"/>
    <w:rsid w:val="00672873"/>
    <w:rsid w:val="006803D9"/>
    <w:rsid w:val="00685E74"/>
    <w:rsid w:val="006872EA"/>
    <w:rsid w:val="00690FC2"/>
    <w:rsid w:val="006926AF"/>
    <w:rsid w:val="00692D0D"/>
    <w:rsid w:val="00697F87"/>
    <w:rsid w:val="006A049E"/>
    <w:rsid w:val="006A18DD"/>
    <w:rsid w:val="006A2D48"/>
    <w:rsid w:val="006A7E23"/>
    <w:rsid w:val="006B6800"/>
    <w:rsid w:val="006B699B"/>
    <w:rsid w:val="006C67C0"/>
    <w:rsid w:val="006C78E9"/>
    <w:rsid w:val="006D6EEA"/>
    <w:rsid w:val="006D6F45"/>
    <w:rsid w:val="006E0F35"/>
    <w:rsid w:val="006E7864"/>
    <w:rsid w:val="006E7E32"/>
    <w:rsid w:val="006F2864"/>
    <w:rsid w:val="007029E3"/>
    <w:rsid w:val="007145D4"/>
    <w:rsid w:val="00722683"/>
    <w:rsid w:val="00722D6E"/>
    <w:rsid w:val="007252B8"/>
    <w:rsid w:val="00725C79"/>
    <w:rsid w:val="0073571A"/>
    <w:rsid w:val="007371E9"/>
    <w:rsid w:val="00754FB6"/>
    <w:rsid w:val="007724CE"/>
    <w:rsid w:val="00774C52"/>
    <w:rsid w:val="00781EF9"/>
    <w:rsid w:val="007912DC"/>
    <w:rsid w:val="00791899"/>
    <w:rsid w:val="007A0584"/>
    <w:rsid w:val="007A09D3"/>
    <w:rsid w:val="007A1D80"/>
    <w:rsid w:val="007A247F"/>
    <w:rsid w:val="007A2CEF"/>
    <w:rsid w:val="007A7BC1"/>
    <w:rsid w:val="007C213F"/>
    <w:rsid w:val="007C59A8"/>
    <w:rsid w:val="007D000E"/>
    <w:rsid w:val="007D40F9"/>
    <w:rsid w:val="007D6508"/>
    <w:rsid w:val="007E64F5"/>
    <w:rsid w:val="007F48A3"/>
    <w:rsid w:val="007F7E5E"/>
    <w:rsid w:val="00823499"/>
    <w:rsid w:val="0082791B"/>
    <w:rsid w:val="00833632"/>
    <w:rsid w:val="0084296D"/>
    <w:rsid w:val="00842DDC"/>
    <w:rsid w:val="00847F5A"/>
    <w:rsid w:val="00861E90"/>
    <w:rsid w:val="00866EE2"/>
    <w:rsid w:val="00867694"/>
    <w:rsid w:val="00873523"/>
    <w:rsid w:val="00875CE1"/>
    <w:rsid w:val="008867BE"/>
    <w:rsid w:val="008A4FC7"/>
    <w:rsid w:val="008B03EE"/>
    <w:rsid w:val="008B7460"/>
    <w:rsid w:val="008C469D"/>
    <w:rsid w:val="008C6784"/>
    <w:rsid w:val="008D41AB"/>
    <w:rsid w:val="008E6B7F"/>
    <w:rsid w:val="008F02A4"/>
    <w:rsid w:val="008F3248"/>
    <w:rsid w:val="008F65E6"/>
    <w:rsid w:val="00900643"/>
    <w:rsid w:val="009020DE"/>
    <w:rsid w:val="00903229"/>
    <w:rsid w:val="0090505D"/>
    <w:rsid w:val="009073EB"/>
    <w:rsid w:val="00917704"/>
    <w:rsid w:val="00917D8F"/>
    <w:rsid w:val="00924865"/>
    <w:rsid w:val="00925382"/>
    <w:rsid w:val="009261CA"/>
    <w:rsid w:val="009377DB"/>
    <w:rsid w:val="00946D1D"/>
    <w:rsid w:val="00951E74"/>
    <w:rsid w:val="00954F71"/>
    <w:rsid w:val="009671FA"/>
    <w:rsid w:val="00976D45"/>
    <w:rsid w:val="00985A93"/>
    <w:rsid w:val="00987EF3"/>
    <w:rsid w:val="009A2F55"/>
    <w:rsid w:val="009A4DED"/>
    <w:rsid w:val="009A71C1"/>
    <w:rsid w:val="009B4127"/>
    <w:rsid w:val="009C0FCC"/>
    <w:rsid w:val="009C2FA2"/>
    <w:rsid w:val="009C3460"/>
    <w:rsid w:val="009C7349"/>
    <w:rsid w:val="009D6044"/>
    <w:rsid w:val="009E4C3D"/>
    <w:rsid w:val="009E6016"/>
    <w:rsid w:val="009E624F"/>
    <w:rsid w:val="009E6789"/>
    <w:rsid w:val="009F209B"/>
    <w:rsid w:val="009F281B"/>
    <w:rsid w:val="009F4013"/>
    <w:rsid w:val="00A009BB"/>
    <w:rsid w:val="00A06BFB"/>
    <w:rsid w:val="00A1696E"/>
    <w:rsid w:val="00A22533"/>
    <w:rsid w:val="00A2441E"/>
    <w:rsid w:val="00A262C6"/>
    <w:rsid w:val="00A319FE"/>
    <w:rsid w:val="00A33AB4"/>
    <w:rsid w:val="00A35AD9"/>
    <w:rsid w:val="00A4305B"/>
    <w:rsid w:val="00A658A8"/>
    <w:rsid w:val="00A6654E"/>
    <w:rsid w:val="00A66847"/>
    <w:rsid w:val="00A75655"/>
    <w:rsid w:val="00A771E2"/>
    <w:rsid w:val="00A85F08"/>
    <w:rsid w:val="00A87011"/>
    <w:rsid w:val="00A906FC"/>
    <w:rsid w:val="00A930CE"/>
    <w:rsid w:val="00A9416F"/>
    <w:rsid w:val="00A9450E"/>
    <w:rsid w:val="00A953FA"/>
    <w:rsid w:val="00A96780"/>
    <w:rsid w:val="00A97471"/>
    <w:rsid w:val="00AA0EF9"/>
    <w:rsid w:val="00AA1BE6"/>
    <w:rsid w:val="00AA3FD1"/>
    <w:rsid w:val="00AB265A"/>
    <w:rsid w:val="00AC7EC6"/>
    <w:rsid w:val="00AD4CB7"/>
    <w:rsid w:val="00AD6FF8"/>
    <w:rsid w:val="00AE0417"/>
    <w:rsid w:val="00AE795D"/>
    <w:rsid w:val="00AF2207"/>
    <w:rsid w:val="00AF2D51"/>
    <w:rsid w:val="00B02272"/>
    <w:rsid w:val="00B11CB1"/>
    <w:rsid w:val="00B61237"/>
    <w:rsid w:val="00B623D0"/>
    <w:rsid w:val="00B649C5"/>
    <w:rsid w:val="00B774BB"/>
    <w:rsid w:val="00B864FB"/>
    <w:rsid w:val="00B97F8C"/>
    <w:rsid w:val="00BB0DB2"/>
    <w:rsid w:val="00BB52F5"/>
    <w:rsid w:val="00BC0738"/>
    <w:rsid w:val="00BC1F21"/>
    <w:rsid w:val="00BC2F49"/>
    <w:rsid w:val="00BC3F21"/>
    <w:rsid w:val="00BD1B5E"/>
    <w:rsid w:val="00BD3F37"/>
    <w:rsid w:val="00BD47C7"/>
    <w:rsid w:val="00BD760C"/>
    <w:rsid w:val="00BE42CF"/>
    <w:rsid w:val="00BE7065"/>
    <w:rsid w:val="00BF2448"/>
    <w:rsid w:val="00BF2698"/>
    <w:rsid w:val="00C04466"/>
    <w:rsid w:val="00C11902"/>
    <w:rsid w:val="00C138B9"/>
    <w:rsid w:val="00C17E7F"/>
    <w:rsid w:val="00C2178A"/>
    <w:rsid w:val="00C3521E"/>
    <w:rsid w:val="00C416DF"/>
    <w:rsid w:val="00C41FD4"/>
    <w:rsid w:val="00C43CA4"/>
    <w:rsid w:val="00C501DD"/>
    <w:rsid w:val="00C50356"/>
    <w:rsid w:val="00C603CC"/>
    <w:rsid w:val="00C64507"/>
    <w:rsid w:val="00C661BB"/>
    <w:rsid w:val="00C759CD"/>
    <w:rsid w:val="00C7682C"/>
    <w:rsid w:val="00C776D6"/>
    <w:rsid w:val="00C8788C"/>
    <w:rsid w:val="00C93BF8"/>
    <w:rsid w:val="00CB38D8"/>
    <w:rsid w:val="00CD7C46"/>
    <w:rsid w:val="00CD7F42"/>
    <w:rsid w:val="00CF5B72"/>
    <w:rsid w:val="00D00A9F"/>
    <w:rsid w:val="00D15D0C"/>
    <w:rsid w:val="00D23C3F"/>
    <w:rsid w:val="00D426FA"/>
    <w:rsid w:val="00D52027"/>
    <w:rsid w:val="00D72077"/>
    <w:rsid w:val="00D75D94"/>
    <w:rsid w:val="00D76776"/>
    <w:rsid w:val="00D837B4"/>
    <w:rsid w:val="00D86BE3"/>
    <w:rsid w:val="00D926E7"/>
    <w:rsid w:val="00DA01E1"/>
    <w:rsid w:val="00DA0FBD"/>
    <w:rsid w:val="00DA24BC"/>
    <w:rsid w:val="00DA29C8"/>
    <w:rsid w:val="00DB7F0F"/>
    <w:rsid w:val="00DC41CB"/>
    <w:rsid w:val="00DC492B"/>
    <w:rsid w:val="00DD2C34"/>
    <w:rsid w:val="00DD62CB"/>
    <w:rsid w:val="00DE4AD0"/>
    <w:rsid w:val="00DF03AF"/>
    <w:rsid w:val="00DF1D52"/>
    <w:rsid w:val="00DF5DA8"/>
    <w:rsid w:val="00E06561"/>
    <w:rsid w:val="00E10753"/>
    <w:rsid w:val="00E155D7"/>
    <w:rsid w:val="00E15BA8"/>
    <w:rsid w:val="00E22388"/>
    <w:rsid w:val="00E22642"/>
    <w:rsid w:val="00E324A6"/>
    <w:rsid w:val="00E32ED7"/>
    <w:rsid w:val="00E336FD"/>
    <w:rsid w:val="00E44D57"/>
    <w:rsid w:val="00E44F00"/>
    <w:rsid w:val="00E50FF9"/>
    <w:rsid w:val="00E62836"/>
    <w:rsid w:val="00E62AC4"/>
    <w:rsid w:val="00E74C2A"/>
    <w:rsid w:val="00E9471A"/>
    <w:rsid w:val="00EA7529"/>
    <w:rsid w:val="00EC62AC"/>
    <w:rsid w:val="00EF3719"/>
    <w:rsid w:val="00EF4375"/>
    <w:rsid w:val="00F05F35"/>
    <w:rsid w:val="00F07F34"/>
    <w:rsid w:val="00F11415"/>
    <w:rsid w:val="00F3646C"/>
    <w:rsid w:val="00F40A21"/>
    <w:rsid w:val="00F569A4"/>
    <w:rsid w:val="00F614E5"/>
    <w:rsid w:val="00F651E5"/>
    <w:rsid w:val="00F66D57"/>
    <w:rsid w:val="00F70A35"/>
    <w:rsid w:val="00F82575"/>
    <w:rsid w:val="00FA05DB"/>
    <w:rsid w:val="00FA2D8E"/>
    <w:rsid w:val="00FB1D45"/>
    <w:rsid w:val="00FB239D"/>
    <w:rsid w:val="00FC16C3"/>
    <w:rsid w:val="00FC5DFA"/>
    <w:rsid w:val="00FE194B"/>
    <w:rsid w:val="00FE1AE8"/>
    <w:rsid w:val="00FE6A96"/>
    <w:rsid w:val="00FF0DA2"/>
    <w:rsid w:val="00FF5729"/>
    <w:rsid w:val="0B54FAC4"/>
    <w:rsid w:val="6AFB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2D5299"/>
  <w15:chartTrackingRefBased/>
  <w15:docId w15:val="{459CF9F6-239B-4919-AB50-4C503EF2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D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7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B41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471"/>
    <w:rPr>
      <w:rFonts w:ascii="Times New Roman" w:eastAsia="Times New Roman" w:hAnsi="Times New Roman" w:cs="Times New Roman"/>
      <w:b/>
      <w:bCs/>
      <w:sz w:val="36"/>
      <w:szCs w:val="36"/>
    </w:rPr>
  </w:style>
  <w:style w:type="paragraph" w:styleId="NormalWeb">
    <w:name w:val="Normal (Web)"/>
    <w:basedOn w:val="Normal"/>
    <w:uiPriority w:val="99"/>
    <w:unhideWhenUsed/>
    <w:rsid w:val="00A974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7471"/>
    <w:rPr>
      <w:b/>
      <w:bCs/>
    </w:rPr>
  </w:style>
  <w:style w:type="character" w:styleId="Hyperlink">
    <w:name w:val="Hyperlink"/>
    <w:basedOn w:val="DefaultParagraphFont"/>
    <w:uiPriority w:val="99"/>
    <w:unhideWhenUsed/>
    <w:rsid w:val="00A97471"/>
    <w:rPr>
      <w:color w:val="0000FF"/>
      <w:u w:val="single"/>
    </w:rPr>
  </w:style>
  <w:style w:type="character" w:styleId="CommentReference">
    <w:name w:val="annotation reference"/>
    <w:basedOn w:val="DefaultParagraphFont"/>
    <w:uiPriority w:val="99"/>
    <w:semiHidden/>
    <w:unhideWhenUsed/>
    <w:rsid w:val="00A97471"/>
    <w:rPr>
      <w:sz w:val="16"/>
      <w:szCs w:val="16"/>
    </w:rPr>
  </w:style>
  <w:style w:type="paragraph" w:styleId="CommentText">
    <w:name w:val="annotation text"/>
    <w:basedOn w:val="Normal"/>
    <w:link w:val="CommentTextChar"/>
    <w:uiPriority w:val="99"/>
    <w:semiHidden/>
    <w:unhideWhenUsed/>
    <w:rsid w:val="00A97471"/>
    <w:pPr>
      <w:spacing w:line="240" w:lineRule="auto"/>
    </w:pPr>
    <w:rPr>
      <w:sz w:val="20"/>
      <w:szCs w:val="20"/>
    </w:rPr>
  </w:style>
  <w:style w:type="character" w:customStyle="1" w:styleId="CommentTextChar">
    <w:name w:val="Comment Text Char"/>
    <w:basedOn w:val="DefaultParagraphFont"/>
    <w:link w:val="CommentText"/>
    <w:uiPriority w:val="99"/>
    <w:semiHidden/>
    <w:rsid w:val="00A97471"/>
    <w:rPr>
      <w:sz w:val="20"/>
      <w:szCs w:val="20"/>
    </w:rPr>
  </w:style>
  <w:style w:type="paragraph" w:styleId="CommentSubject">
    <w:name w:val="annotation subject"/>
    <w:basedOn w:val="CommentText"/>
    <w:next w:val="CommentText"/>
    <w:link w:val="CommentSubjectChar"/>
    <w:uiPriority w:val="99"/>
    <w:semiHidden/>
    <w:unhideWhenUsed/>
    <w:rsid w:val="00A97471"/>
    <w:rPr>
      <w:b/>
      <w:bCs/>
    </w:rPr>
  </w:style>
  <w:style w:type="character" w:customStyle="1" w:styleId="CommentSubjectChar">
    <w:name w:val="Comment Subject Char"/>
    <w:basedOn w:val="CommentTextChar"/>
    <w:link w:val="CommentSubject"/>
    <w:uiPriority w:val="99"/>
    <w:semiHidden/>
    <w:rsid w:val="00A97471"/>
    <w:rPr>
      <w:b/>
      <w:bCs/>
      <w:sz w:val="20"/>
      <w:szCs w:val="20"/>
    </w:rPr>
  </w:style>
  <w:style w:type="paragraph" w:styleId="BalloonText">
    <w:name w:val="Balloon Text"/>
    <w:basedOn w:val="Normal"/>
    <w:link w:val="BalloonTextChar"/>
    <w:uiPriority w:val="99"/>
    <w:semiHidden/>
    <w:unhideWhenUsed/>
    <w:rsid w:val="00A97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471"/>
    <w:rPr>
      <w:rFonts w:ascii="Segoe UI" w:hAnsi="Segoe UI" w:cs="Segoe UI"/>
      <w:sz w:val="18"/>
      <w:szCs w:val="18"/>
    </w:rPr>
  </w:style>
  <w:style w:type="character" w:styleId="FollowedHyperlink">
    <w:name w:val="FollowedHyperlink"/>
    <w:basedOn w:val="DefaultParagraphFont"/>
    <w:uiPriority w:val="99"/>
    <w:semiHidden/>
    <w:unhideWhenUsed/>
    <w:rsid w:val="00C64507"/>
    <w:rPr>
      <w:color w:val="954F72" w:themeColor="followedHyperlink"/>
      <w:u w:val="single"/>
    </w:rPr>
  </w:style>
  <w:style w:type="character" w:styleId="UnresolvedMention">
    <w:name w:val="Unresolved Mention"/>
    <w:basedOn w:val="DefaultParagraphFont"/>
    <w:uiPriority w:val="99"/>
    <w:semiHidden/>
    <w:unhideWhenUsed/>
    <w:rsid w:val="00CD7F42"/>
    <w:rPr>
      <w:color w:val="605E5C"/>
      <w:shd w:val="clear" w:color="auto" w:fill="E1DFDD"/>
    </w:rPr>
  </w:style>
  <w:style w:type="paragraph" w:styleId="Header">
    <w:name w:val="header"/>
    <w:basedOn w:val="Normal"/>
    <w:link w:val="HeaderChar"/>
    <w:uiPriority w:val="99"/>
    <w:unhideWhenUsed/>
    <w:rsid w:val="007A1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D80"/>
  </w:style>
  <w:style w:type="paragraph" w:styleId="Footer">
    <w:name w:val="footer"/>
    <w:basedOn w:val="Normal"/>
    <w:link w:val="FooterChar"/>
    <w:uiPriority w:val="99"/>
    <w:unhideWhenUsed/>
    <w:rsid w:val="007A1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D80"/>
  </w:style>
  <w:style w:type="paragraph" w:styleId="ListParagraph">
    <w:name w:val="List Paragraph"/>
    <w:basedOn w:val="Normal"/>
    <w:uiPriority w:val="34"/>
    <w:qFormat/>
    <w:rsid w:val="001A3871"/>
    <w:pPr>
      <w:ind w:left="720"/>
      <w:contextualSpacing/>
    </w:pPr>
  </w:style>
  <w:style w:type="paragraph" w:styleId="Revision">
    <w:name w:val="Revision"/>
    <w:hidden/>
    <w:uiPriority w:val="99"/>
    <w:semiHidden/>
    <w:rsid w:val="00EF3719"/>
    <w:pPr>
      <w:spacing w:after="0" w:line="240" w:lineRule="auto"/>
    </w:pPr>
  </w:style>
  <w:style w:type="character" w:customStyle="1" w:styleId="Heading1Char">
    <w:name w:val="Heading 1 Char"/>
    <w:basedOn w:val="DefaultParagraphFont"/>
    <w:link w:val="Heading1"/>
    <w:uiPriority w:val="9"/>
    <w:rsid w:val="00E44D57"/>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A06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BFB"/>
    <w:rPr>
      <w:sz w:val="20"/>
      <w:szCs w:val="20"/>
    </w:rPr>
  </w:style>
  <w:style w:type="character" w:styleId="FootnoteReference">
    <w:name w:val="footnote reference"/>
    <w:basedOn w:val="DefaultParagraphFont"/>
    <w:uiPriority w:val="99"/>
    <w:semiHidden/>
    <w:unhideWhenUsed/>
    <w:rsid w:val="00A06BFB"/>
    <w:rPr>
      <w:vertAlign w:val="superscript"/>
    </w:rPr>
  </w:style>
  <w:style w:type="character" w:customStyle="1" w:styleId="Heading3Char">
    <w:name w:val="Heading 3 Char"/>
    <w:basedOn w:val="DefaultParagraphFont"/>
    <w:link w:val="Heading3"/>
    <w:uiPriority w:val="9"/>
    <w:rsid w:val="009B412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A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D76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387091">
      <w:bodyDiv w:val="1"/>
      <w:marLeft w:val="0"/>
      <w:marRight w:val="0"/>
      <w:marTop w:val="0"/>
      <w:marBottom w:val="0"/>
      <w:divBdr>
        <w:top w:val="none" w:sz="0" w:space="0" w:color="auto"/>
        <w:left w:val="none" w:sz="0" w:space="0" w:color="auto"/>
        <w:bottom w:val="none" w:sz="0" w:space="0" w:color="auto"/>
        <w:right w:val="none" w:sz="0" w:space="0" w:color="auto"/>
      </w:divBdr>
    </w:div>
    <w:div w:id="1359504650">
      <w:bodyDiv w:val="1"/>
      <w:marLeft w:val="0"/>
      <w:marRight w:val="0"/>
      <w:marTop w:val="0"/>
      <w:marBottom w:val="0"/>
      <w:divBdr>
        <w:top w:val="none" w:sz="0" w:space="0" w:color="auto"/>
        <w:left w:val="none" w:sz="0" w:space="0" w:color="auto"/>
        <w:bottom w:val="none" w:sz="0" w:space="0" w:color="auto"/>
        <w:right w:val="none" w:sz="0" w:space="0" w:color="auto"/>
      </w:divBdr>
    </w:div>
    <w:div w:id="1917089662">
      <w:bodyDiv w:val="1"/>
      <w:marLeft w:val="0"/>
      <w:marRight w:val="0"/>
      <w:marTop w:val="0"/>
      <w:marBottom w:val="0"/>
      <w:divBdr>
        <w:top w:val="none" w:sz="0" w:space="0" w:color="auto"/>
        <w:left w:val="none" w:sz="0" w:space="0" w:color="auto"/>
        <w:bottom w:val="none" w:sz="0" w:space="0" w:color="auto"/>
        <w:right w:val="none" w:sz="0" w:space="0" w:color="auto"/>
      </w:divBdr>
    </w:div>
    <w:div w:id="20975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ervices.cornell.edu/resources/irb-covid-19-faq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vid.cornell.edu/prevention/face-cover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54FEF5-E1A6-4544-B152-57B956A1240D}">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8EC2C-81F3-4901-A18A-1899A01F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Joyel D Moeller</dc:creator>
  <cp:keywords/>
  <dc:description/>
  <cp:lastModifiedBy>Myles Gideon</cp:lastModifiedBy>
  <cp:revision>4</cp:revision>
  <cp:lastPrinted>2020-07-28T19:59:00Z</cp:lastPrinted>
  <dcterms:created xsi:type="dcterms:W3CDTF">2022-09-07T17:39:00Z</dcterms:created>
  <dcterms:modified xsi:type="dcterms:W3CDTF">2022-09-07T17:41:00Z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documentId_2003</vt:lpwstr>
  </property>
</Properties>
</file>